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5"/>
        <w:gridCol w:w="1785"/>
        <w:gridCol w:w="2890"/>
      </w:tblGrid>
      <w:tr w:rsidR="00D528CD" w:rsidRPr="0064010B" w14:paraId="429A48B3" w14:textId="77777777" w:rsidTr="0064010B">
        <w:trPr>
          <w:trHeight w:val="1124"/>
        </w:trPr>
        <w:tc>
          <w:tcPr>
            <w:tcW w:w="9350" w:type="dxa"/>
            <w:gridSpan w:val="3"/>
            <w:vAlign w:val="center"/>
          </w:tcPr>
          <w:p w14:paraId="2D7F81F7" w14:textId="0D251BA2" w:rsidR="00D528CD" w:rsidRPr="00867CCF" w:rsidRDefault="00936E08" w:rsidP="006401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 xml:space="preserve"> </w:t>
            </w:r>
            <w:r w:rsidR="00D528CD" w:rsidRPr="00867C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OBRAZAC</w:t>
            </w:r>
          </w:p>
          <w:p w14:paraId="38F24DAA" w14:textId="78FB4ACC" w:rsidR="00D528CD" w:rsidRPr="00867CCF" w:rsidRDefault="00D528CD" w:rsidP="006401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867C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IZVJEŠĆA O PROVEDENOM SAVJETOVANJU SA ZAINTERESIRANOM JAVNOŠĆU</w:t>
            </w:r>
          </w:p>
        </w:tc>
      </w:tr>
      <w:tr w:rsidR="00867CCF" w:rsidRPr="0064010B" w14:paraId="596A9F30" w14:textId="77777777" w:rsidTr="00867CCF">
        <w:trPr>
          <w:trHeight w:val="404"/>
        </w:trPr>
        <w:tc>
          <w:tcPr>
            <w:tcW w:w="9350" w:type="dxa"/>
            <w:gridSpan w:val="3"/>
            <w:vAlign w:val="center"/>
          </w:tcPr>
          <w:p w14:paraId="74220D71" w14:textId="77777777" w:rsidR="00867CCF" w:rsidRPr="00867CCF" w:rsidRDefault="00867CCF" w:rsidP="006401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</w:p>
        </w:tc>
      </w:tr>
      <w:tr w:rsidR="00D528CD" w:rsidRPr="00612537" w14:paraId="51A2F80B" w14:textId="77777777" w:rsidTr="00867CCF">
        <w:trPr>
          <w:trHeight w:val="848"/>
        </w:trPr>
        <w:tc>
          <w:tcPr>
            <w:tcW w:w="4675" w:type="dxa"/>
            <w:vAlign w:val="center"/>
          </w:tcPr>
          <w:p w14:paraId="33E3E1FB" w14:textId="2979A3BF" w:rsidR="00D528CD" w:rsidRPr="001A7B4F" w:rsidRDefault="00D528CD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1A7B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Na</w:t>
            </w:r>
            <w:r w:rsidR="000E1A41" w:rsidRPr="001A7B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ziv akta</w:t>
            </w:r>
          </w:p>
        </w:tc>
        <w:tc>
          <w:tcPr>
            <w:tcW w:w="4675" w:type="dxa"/>
            <w:gridSpan w:val="2"/>
            <w:vAlign w:val="center"/>
          </w:tcPr>
          <w:p w14:paraId="3B5D9EF0" w14:textId="77777777" w:rsidR="00C35D6D" w:rsidRPr="00C35D6D" w:rsidRDefault="00C35D6D" w:rsidP="00C35D6D">
            <w:pPr>
              <w:keepNext/>
              <w:keepLines/>
              <w:spacing w:before="240"/>
              <w:ind w:left="82" w:right="5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35D6D">
              <w:rPr>
                <w:rFonts w:ascii="Times New Roman" w:eastAsiaTheme="majorEastAsia" w:hAnsi="Times New Roman" w:cs="Times New Roman"/>
                <w:sz w:val="24"/>
                <w:szCs w:val="24"/>
              </w:rPr>
              <w:t>ODLUKA O I. IZMJENAMA I DOPUNAMA ODLUKE O NAČINU OBAVLJANJA KOMUNALNIH DJELATNOSTI NA PODRUČJU OPĆINE PLAŠKI</w:t>
            </w:r>
          </w:p>
          <w:p w14:paraId="486123B0" w14:textId="4FBA778F" w:rsidR="00D528CD" w:rsidRPr="001A7B4F" w:rsidRDefault="00D528CD" w:rsidP="00867C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</w:tr>
      <w:tr w:rsidR="00D528CD" w:rsidRPr="0064010B" w14:paraId="4266CB4E" w14:textId="77777777" w:rsidTr="00867CCF">
        <w:trPr>
          <w:trHeight w:val="846"/>
        </w:trPr>
        <w:tc>
          <w:tcPr>
            <w:tcW w:w="4675" w:type="dxa"/>
            <w:vAlign w:val="center"/>
          </w:tcPr>
          <w:p w14:paraId="7412A76B" w14:textId="428ACAA9" w:rsidR="00D528CD" w:rsidRPr="00867CCF" w:rsidRDefault="000E1A41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867C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Naziv tijela nadležno za izradu nacrta</w:t>
            </w:r>
          </w:p>
        </w:tc>
        <w:tc>
          <w:tcPr>
            <w:tcW w:w="4675" w:type="dxa"/>
            <w:gridSpan w:val="2"/>
            <w:vAlign w:val="center"/>
          </w:tcPr>
          <w:p w14:paraId="0AADA385" w14:textId="244BA8A1" w:rsidR="00D528CD" w:rsidRPr="00867CCF" w:rsidRDefault="0064010B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867CCF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Općina Plaški</w:t>
            </w:r>
          </w:p>
        </w:tc>
      </w:tr>
      <w:tr w:rsidR="00D528CD" w:rsidRPr="0064010B" w14:paraId="5D36AB24" w14:textId="77777777" w:rsidTr="00867CCF">
        <w:trPr>
          <w:trHeight w:val="561"/>
        </w:trPr>
        <w:tc>
          <w:tcPr>
            <w:tcW w:w="4675" w:type="dxa"/>
            <w:vAlign w:val="center"/>
          </w:tcPr>
          <w:p w14:paraId="7C924CB1" w14:textId="362625C1" w:rsidR="00D528CD" w:rsidRPr="00867CCF" w:rsidRDefault="000E1A41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867C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Datum dokumenta</w:t>
            </w:r>
          </w:p>
        </w:tc>
        <w:tc>
          <w:tcPr>
            <w:tcW w:w="4675" w:type="dxa"/>
            <w:gridSpan w:val="2"/>
            <w:vAlign w:val="center"/>
          </w:tcPr>
          <w:p w14:paraId="13952EF2" w14:textId="7843A6C4" w:rsidR="00D528CD" w:rsidRPr="00867CCF" w:rsidRDefault="00BD6429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01.kolovoza 2025.godine</w:t>
            </w:r>
          </w:p>
        </w:tc>
      </w:tr>
      <w:tr w:rsidR="00D528CD" w:rsidRPr="0064010B" w14:paraId="162F5879" w14:textId="77777777" w:rsidTr="00867CCF">
        <w:trPr>
          <w:trHeight w:val="541"/>
        </w:trPr>
        <w:tc>
          <w:tcPr>
            <w:tcW w:w="4675" w:type="dxa"/>
            <w:vAlign w:val="center"/>
          </w:tcPr>
          <w:p w14:paraId="15506AE2" w14:textId="66841985" w:rsidR="00D528CD" w:rsidRPr="00867CCF" w:rsidRDefault="000E1A41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867C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Verzija dokumenta</w:t>
            </w:r>
          </w:p>
        </w:tc>
        <w:tc>
          <w:tcPr>
            <w:tcW w:w="4675" w:type="dxa"/>
            <w:gridSpan w:val="2"/>
            <w:vAlign w:val="center"/>
          </w:tcPr>
          <w:p w14:paraId="49211BAB" w14:textId="622CA3AE" w:rsidR="00D528CD" w:rsidRPr="00867CCF" w:rsidRDefault="0064010B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867CCF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Prva</w:t>
            </w:r>
          </w:p>
        </w:tc>
      </w:tr>
      <w:tr w:rsidR="00D528CD" w:rsidRPr="0064010B" w14:paraId="0B90B262" w14:textId="77777777" w:rsidTr="00867CCF">
        <w:trPr>
          <w:trHeight w:val="577"/>
        </w:trPr>
        <w:tc>
          <w:tcPr>
            <w:tcW w:w="4675" w:type="dxa"/>
            <w:vAlign w:val="center"/>
          </w:tcPr>
          <w:p w14:paraId="3161DC45" w14:textId="77E4BB8C" w:rsidR="00D528CD" w:rsidRPr="00867CCF" w:rsidRDefault="000E1A41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867C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Vrsta dokumenta</w:t>
            </w:r>
          </w:p>
        </w:tc>
        <w:tc>
          <w:tcPr>
            <w:tcW w:w="4675" w:type="dxa"/>
            <w:gridSpan w:val="2"/>
            <w:vAlign w:val="center"/>
          </w:tcPr>
          <w:p w14:paraId="124C1365" w14:textId="5C22D11E" w:rsidR="00D528CD" w:rsidRPr="00867CCF" w:rsidRDefault="0064010B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867CCF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Izvješće</w:t>
            </w:r>
          </w:p>
        </w:tc>
      </w:tr>
      <w:tr w:rsidR="000E1A41" w:rsidRPr="0064010B" w14:paraId="374E683E" w14:textId="15457CAD" w:rsidTr="00867CCF">
        <w:trPr>
          <w:trHeight w:val="1266"/>
        </w:trPr>
        <w:tc>
          <w:tcPr>
            <w:tcW w:w="4675" w:type="dxa"/>
            <w:vAlign w:val="center"/>
          </w:tcPr>
          <w:p w14:paraId="4917FEEA" w14:textId="04B5447A" w:rsidR="000E1A41" w:rsidRPr="00867CCF" w:rsidRDefault="000E1A41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867C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 xml:space="preserve">Je li prijedlog Odluke objavljen na internetskim stranicama ili na drugi odgovarajući način </w:t>
            </w:r>
          </w:p>
        </w:tc>
        <w:tc>
          <w:tcPr>
            <w:tcW w:w="1785" w:type="dxa"/>
            <w:vAlign w:val="center"/>
          </w:tcPr>
          <w:p w14:paraId="389B4261" w14:textId="0198CDC3" w:rsidR="000E1A41" w:rsidRPr="00867CCF" w:rsidRDefault="0064010B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867CCF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da</w:t>
            </w:r>
          </w:p>
        </w:tc>
        <w:tc>
          <w:tcPr>
            <w:tcW w:w="2890" w:type="dxa"/>
            <w:vAlign w:val="center"/>
          </w:tcPr>
          <w:p w14:paraId="25CCA6EE" w14:textId="403FCC4D" w:rsidR="000E1A41" w:rsidRPr="0064010B" w:rsidRDefault="0064010B" w:rsidP="00867CC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hyperlink r:id="rId4" w:history="1">
              <w:r w:rsidRPr="00867CCF">
                <w:rPr>
                  <w:rStyle w:val="Hiperveza"/>
                  <w:rFonts w:ascii="Times New Roman" w:hAnsi="Times New Roman" w:cs="Times New Roman"/>
                  <w:sz w:val="32"/>
                  <w:szCs w:val="32"/>
                  <w:lang w:val="hr-HR"/>
                </w:rPr>
                <w:t>www.plaski.hr</w:t>
              </w:r>
            </w:hyperlink>
            <w:r w:rsidRPr="00867CCF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 xml:space="preserve"> </w:t>
            </w:r>
          </w:p>
        </w:tc>
      </w:tr>
      <w:tr w:rsidR="00D528CD" w:rsidRPr="0064010B" w14:paraId="36535B34" w14:textId="77777777" w:rsidTr="00867CCF">
        <w:trPr>
          <w:trHeight w:val="1553"/>
        </w:trPr>
        <w:tc>
          <w:tcPr>
            <w:tcW w:w="4675" w:type="dxa"/>
            <w:vAlign w:val="center"/>
          </w:tcPr>
          <w:p w14:paraId="5601E6AB" w14:textId="048C19A3" w:rsidR="00D528CD" w:rsidRPr="00867CCF" w:rsidRDefault="0064010B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867C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U</w:t>
            </w:r>
            <w:r w:rsidR="000E1A41" w:rsidRPr="00867C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 xml:space="preserve"> kojem razdoblju je provedeno savjetovanje sa zainteresiranom javnošću?</w:t>
            </w:r>
          </w:p>
        </w:tc>
        <w:tc>
          <w:tcPr>
            <w:tcW w:w="4675" w:type="dxa"/>
            <w:gridSpan w:val="2"/>
            <w:vAlign w:val="center"/>
          </w:tcPr>
          <w:p w14:paraId="21FB074A" w14:textId="3E2A6AAC" w:rsidR="00D528CD" w:rsidRPr="00867CCF" w:rsidRDefault="009E46CD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867CCF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Internetsko savjetovanje sa zainteresiranom javnošću je trajalo u razdoblju od </w:t>
            </w:r>
            <w:r w:rsidR="00BD6429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01.</w:t>
            </w:r>
            <w:r w:rsidR="00290DDB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 kolovoz</w:t>
            </w:r>
            <w:r w:rsidR="00BD6429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a</w:t>
            </w:r>
            <w:r w:rsidR="00612537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 </w:t>
            </w:r>
            <w:r w:rsidRPr="00867CCF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202</w:t>
            </w:r>
            <w:r w:rsidR="00BD6429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5</w:t>
            </w:r>
            <w:r w:rsidRPr="00867CCF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. godine do </w:t>
            </w:r>
            <w:r w:rsidR="00BD6429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01</w:t>
            </w:r>
            <w:r w:rsidR="00290DDB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. rujn</w:t>
            </w:r>
            <w:r w:rsidR="00BD6429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a</w:t>
            </w:r>
            <w:r w:rsidRPr="00867CCF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 202</w:t>
            </w:r>
            <w:r w:rsidR="00BD6429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5</w:t>
            </w:r>
            <w:r w:rsidRPr="00867CCF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. godine</w:t>
            </w:r>
          </w:p>
        </w:tc>
      </w:tr>
      <w:tr w:rsidR="00D528CD" w:rsidRPr="0064010B" w14:paraId="2C923637" w14:textId="77777777" w:rsidTr="00867CCF">
        <w:trPr>
          <w:trHeight w:val="1249"/>
        </w:trPr>
        <w:tc>
          <w:tcPr>
            <w:tcW w:w="4675" w:type="dxa"/>
            <w:vAlign w:val="center"/>
          </w:tcPr>
          <w:p w14:paraId="36DEB202" w14:textId="6607A6D6" w:rsidR="00D528CD" w:rsidRPr="00867CCF" w:rsidRDefault="0064010B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867C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Analiza dostavljenih primjedbi</w:t>
            </w:r>
          </w:p>
        </w:tc>
        <w:tc>
          <w:tcPr>
            <w:tcW w:w="4675" w:type="dxa"/>
            <w:gridSpan w:val="2"/>
            <w:vAlign w:val="center"/>
          </w:tcPr>
          <w:p w14:paraId="185FC195" w14:textId="32C30AD5" w:rsidR="00D528CD" w:rsidRPr="00867CCF" w:rsidRDefault="00867CCF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867CCF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Tijekom razdoblja trajanja savjetovanja sa zainteresiranom javnošću nisu dostavljeni prijedlozi ili primjedbe</w:t>
            </w:r>
          </w:p>
        </w:tc>
      </w:tr>
      <w:tr w:rsidR="00D528CD" w:rsidRPr="0064010B" w14:paraId="586FAA47" w14:textId="77777777" w:rsidTr="00867CCF">
        <w:trPr>
          <w:trHeight w:val="984"/>
        </w:trPr>
        <w:tc>
          <w:tcPr>
            <w:tcW w:w="4675" w:type="dxa"/>
            <w:vAlign w:val="center"/>
          </w:tcPr>
          <w:p w14:paraId="0036A198" w14:textId="0538622A" w:rsidR="00D528CD" w:rsidRPr="00867CCF" w:rsidRDefault="0064010B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867C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Troškovi provedenog savjetovanja</w:t>
            </w:r>
          </w:p>
        </w:tc>
        <w:tc>
          <w:tcPr>
            <w:tcW w:w="4675" w:type="dxa"/>
            <w:gridSpan w:val="2"/>
            <w:vAlign w:val="center"/>
          </w:tcPr>
          <w:p w14:paraId="4AE1EDE1" w14:textId="512BE16E" w:rsidR="00D528CD" w:rsidRPr="00867CCF" w:rsidRDefault="00867CCF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867CCF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Provedba javnog savjetovanja nije iziskivala dodatne financijske troškove</w:t>
            </w:r>
          </w:p>
        </w:tc>
      </w:tr>
    </w:tbl>
    <w:p w14:paraId="10824448" w14:textId="069250DF" w:rsidR="00644F98" w:rsidRPr="00D528CD" w:rsidRDefault="00644F98">
      <w:pPr>
        <w:rPr>
          <w:lang w:val="hr-HR"/>
        </w:rPr>
      </w:pPr>
    </w:p>
    <w:sectPr w:rsidR="00644F98" w:rsidRPr="00D528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CD"/>
    <w:rsid w:val="000E1A41"/>
    <w:rsid w:val="001A7B4F"/>
    <w:rsid w:val="00290DDB"/>
    <w:rsid w:val="003A6EC2"/>
    <w:rsid w:val="0040342F"/>
    <w:rsid w:val="00406404"/>
    <w:rsid w:val="004A4A1F"/>
    <w:rsid w:val="00612537"/>
    <w:rsid w:val="0064010B"/>
    <w:rsid w:val="00644F98"/>
    <w:rsid w:val="00867CCF"/>
    <w:rsid w:val="00936E08"/>
    <w:rsid w:val="009E46CD"/>
    <w:rsid w:val="00BD6429"/>
    <w:rsid w:val="00C35D6D"/>
    <w:rsid w:val="00D5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333B"/>
  <w15:chartTrackingRefBased/>
  <w15:docId w15:val="{E2015723-62C7-4B13-80C0-D7C84DA1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35D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6125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5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4010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4010B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6125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slov1Char">
    <w:name w:val="Naslov 1 Char"/>
    <w:basedOn w:val="Zadanifontodlomka"/>
    <w:link w:val="Naslov1"/>
    <w:uiPriority w:val="9"/>
    <w:rsid w:val="00C35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sk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PCPlaški10</dc:creator>
  <cp:keywords/>
  <dc:description/>
  <cp:lastModifiedBy>Sanja Padjen</cp:lastModifiedBy>
  <cp:revision>2</cp:revision>
  <dcterms:created xsi:type="dcterms:W3CDTF">2025-09-02T06:54:00Z</dcterms:created>
  <dcterms:modified xsi:type="dcterms:W3CDTF">2025-09-02T06:54:00Z</dcterms:modified>
</cp:coreProperties>
</file>